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747"/>
        <w:gridCol w:w="7959"/>
      </w:tblGrid>
      <w:tr w:rsidR="002704A9" w14:paraId="3F86F69B" w14:textId="77777777">
        <w:tc>
          <w:tcPr>
            <w:tcW w:w="900" w:type="pct"/>
            <w:tcBorders>
              <w:top w:val="none" w:sz="0" w:space="0" w:color="FFFFFF"/>
              <w:left w:val="none" w:sz="0" w:space="0" w:color="FFFFFF"/>
              <w:bottom w:val="none" w:sz="0" w:space="0" w:color="FFFFFF"/>
              <w:right w:val="none" w:sz="0" w:space="0" w:color="FFFFFF"/>
            </w:tcBorders>
            <w:shd w:val="clear" w:color="auto" w:fill="16324A"/>
            <w:tcMar>
              <w:top w:w="120" w:type="dxa"/>
              <w:left w:w="120" w:type="dxa"/>
              <w:bottom w:w="120" w:type="dxa"/>
              <w:right w:w="120" w:type="dxa"/>
            </w:tcMar>
            <w:vAlign w:val="center"/>
          </w:tcPr>
          <w:p w14:paraId="741387B9" w14:textId="77777777" w:rsidR="002704A9" w:rsidRDefault="002E4E24">
            <w:pPr>
              <w:jc w:val="center"/>
            </w:pPr>
            <w:r>
              <w:rPr>
                <w:noProof/>
              </w:rPr>
              <w:drawing>
                <wp:inline distT="0" distB="0" distL="0" distR="0" wp14:anchorId="2921EBE0" wp14:editId="1562A953">
                  <wp:extent cx="523875"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23875" cy="704850"/>
                          </a:xfrm>
                          <a:prstGeom prst="rect">
                            <a:avLst/>
                          </a:prstGeom>
                        </pic:spPr>
                      </pic:pic>
                    </a:graphicData>
                  </a:graphic>
                </wp:inline>
              </w:drawing>
            </w:r>
          </w:p>
        </w:tc>
        <w:tc>
          <w:tcPr>
            <w:tcW w:w="4100" w:type="pct"/>
            <w:tcBorders>
              <w:top w:val="none" w:sz="0" w:space="0" w:color="FFFFFF"/>
              <w:left w:val="none" w:sz="0" w:space="0" w:color="FFFFFF"/>
              <w:bottom w:val="none" w:sz="0" w:space="0" w:color="FFFFFF"/>
              <w:right w:val="none" w:sz="0" w:space="0" w:color="FFFFFF"/>
            </w:tcBorders>
            <w:shd w:val="clear" w:color="auto" w:fill="16324A"/>
            <w:tcMar>
              <w:top w:w="120" w:type="dxa"/>
              <w:left w:w="200" w:type="dxa"/>
              <w:bottom w:w="120" w:type="dxa"/>
              <w:right w:w="120" w:type="dxa"/>
            </w:tcMar>
            <w:vAlign w:val="center"/>
          </w:tcPr>
          <w:p w14:paraId="2C4AC409" w14:textId="77777777" w:rsidR="002704A9" w:rsidRDefault="002E4E24">
            <w:r>
              <w:rPr>
                <w:b/>
                <w:bCs/>
                <w:color w:val="FFFFFF"/>
                <w:sz w:val="24"/>
                <w:szCs w:val="24"/>
              </w:rPr>
              <w:t>COMUNE DI SAN SALVATORE DI FITALIA</w:t>
            </w:r>
          </w:p>
          <w:p w14:paraId="4B4F629D" w14:textId="77777777" w:rsidR="002704A9" w:rsidRDefault="002E4E24">
            <w:r>
              <w:rPr>
                <w:color w:val="E8A33D"/>
                <w:sz w:val="18"/>
                <w:szCs w:val="18"/>
              </w:rPr>
              <w:t>Città Metropolitana di Messina — Ufficio Servizi Scolastici</w:t>
            </w:r>
          </w:p>
        </w:tc>
      </w:tr>
    </w:tbl>
    <w:p w14:paraId="37AF5C6B" w14:textId="77777777" w:rsidR="002704A9" w:rsidRDefault="002E4E24">
      <w:pPr>
        <w:spacing w:before="260" w:after="40"/>
        <w:jc w:val="center"/>
      </w:pPr>
      <w:r>
        <w:rPr>
          <w:b/>
          <w:bCs/>
          <w:color w:val="16324A"/>
          <w:sz w:val="32"/>
          <w:szCs w:val="32"/>
        </w:rPr>
        <w:t>RICHIESTA SERVIZIO SCUOLABUS</w:t>
      </w:r>
    </w:p>
    <w:p w14:paraId="5D7952FB" w14:textId="77777777" w:rsidR="002704A9" w:rsidRDefault="002E4E24">
      <w:pPr>
        <w:spacing w:after="260"/>
        <w:jc w:val="center"/>
      </w:pPr>
      <w:r>
        <w:rPr>
          <w:b/>
          <w:bCs/>
          <w:color w:val="C0562A"/>
          <w:sz w:val="22"/>
          <w:szCs w:val="22"/>
        </w:rPr>
        <w:t>Anno Scolastico 2026/2027</w:t>
      </w:r>
    </w:p>
    <w:p w14:paraId="1271466C" w14:textId="77777777" w:rsidR="002704A9" w:rsidRDefault="002E4E24" w:rsidP="00A74E53">
      <w:pPr>
        <w:spacing w:after="60"/>
        <w:jc w:val="right"/>
      </w:pPr>
      <w:r>
        <w:t>Al Comune di San Salvatore di Fitalia</w:t>
      </w:r>
    </w:p>
    <w:p w14:paraId="1EA74B8B" w14:textId="77777777" w:rsidR="002704A9" w:rsidRDefault="002E4E24" w:rsidP="00A74E53">
      <w:pPr>
        <w:spacing w:after="200"/>
        <w:jc w:val="right"/>
      </w:pPr>
      <w:r>
        <w:t>Servizi Scolastici</w:t>
      </w:r>
    </w:p>
    <w:p w14:paraId="1309D0B7" w14:textId="649EB31B" w:rsidR="002704A9" w:rsidRDefault="002E4E24">
      <w:pPr>
        <w:pBdr>
          <w:left w:val="single" w:sz="24" w:space="0" w:color="C0562A"/>
        </w:pBdr>
        <w:shd w:val="clear" w:color="auto" w:fill="FBEADD"/>
        <w:spacing w:after="240"/>
        <w:ind w:left="100"/>
        <w:jc w:val="both"/>
      </w:pPr>
      <w:r>
        <w:rPr>
          <w:b/>
          <w:bCs/>
          <w:color w:val="7A3010"/>
          <w:sz w:val="18"/>
          <w:szCs w:val="18"/>
        </w:rPr>
        <w:t xml:space="preserve">N.B. In caso di trasferimento della Scuola dell'Infanzia dalla sede del Centro Urbano alla nuova sede di Contrada Scrisera, la presente istanza </w:t>
      </w:r>
      <w:r w:rsidR="00A74E53">
        <w:rPr>
          <w:b/>
          <w:bCs/>
          <w:color w:val="7A3010"/>
          <w:sz w:val="18"/>
          <w:szCs w:val="18"/>
        </w:rPr>
        <w:t>deve</w:t>
      </w:r>
      <w:r>
        <w:rPr>
          <w:b/>
          <w:bCs/>
          <w:color w:val="7A3010"/>
          <w:sz w:val="18"/>
          <w:szCs w:val="18"/>
        </w:rPr>
        <w:t xml:space="preserve"> essere presentata anche dai genitori degli alunni della Scuola dell'Infanzia residenti nel Centro Urbano, </w:t>
      </w:r>
      <w:r w:rsidR="00A74E53">
        <w:rPr>
          <w:b/>
          <w:bCs/>
          <w:color w:val="7A3010"/>
          <w:sz w:val="18"/>
          <w:szCs w:val="18"/>
        </w:rPr>
        <w:t>che vogliono</w:t>
      </w:r>
      <w:r>
        <w:rPr>
          <w:b/>
          <w:bCs/>
          <w:color w:val="7A3010"/>
          <w:sz w:val="18"/>
          <w:szCs w:val="18"/>
        </w:rPr>
        <w:t xml:space="preserve"> usufruire del trasporto verso la nuova sede.</w:t>
      </w:r>
    </w:p>
    <w:p w14:paraId="7A98BF50" w14:textId="77777777" w:rsidR="002704A9" w:rsidRDefault="002E4E24">
      <w:pPr>
        <w:shd w:val="clear" w:color="auto" w:fill="16324A"/>
        <w:spacing w:before="300" w:after="150"/>
      </w:pPr>
      <w:r>
        <w:rPr>
          <w:b/>
          <w:bCs/>
          <w:color w:val="FFFFFF"/>
          <w:sz w:val="21"/>
          <w:szCs w:val="21"/>
        </w:rPr>
        <w:t xml:space="preserve">  DATI DEL RICHIEDENTE</w:t>
      </w:r>
    </w:p>
    <w:p w14:paraId="50F0612A" w14:textId="77777777" w:rsidR="002704A9" w:rsidRDefault="002E4E24">
      <w:pPr>
        <w:spacing w:after="200"/>
      </w:pPr>
      <w:r>
        <w:rPr>
          <w:b/>
          <w:bCs/>
        </w:rPr>
        <w:t xml:space="preserve">Il/la sottoscritto/a </w:t>
      </w:r>
      <w:r>
        <w:t>____________________________________________________________</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53"/>
        <w:gridCol w:w="3397"/>
        <w:gridCol w:w="1456"/>
      </w:tblGrid>
      <w:tr w:rsidR="002704A9" w14:paraId="312DEA5E" w14:textId="77777777">
        <w:tc>
          <w:tcPr>
            <w:tcW w:w="250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30CC60E6" w14:textId="77777777" w:rsidR="002704A9" w:rsidRDefault="002E4E24">
            <w:r>
              <w:rPr>
                <w:b/>
                <w:bCs/>
                <w:sz w:val="19"/>
                <w:szCs w:val="19"/>
              </w:rPr>
              <w:t xml:space="preserve">Nato/a </w:t>
            </w:r>
            <w:proofErr w:type="spellStart"/>
            <w:r>
              <w:rPr>
                <w:b/>
                <w:bCs/>
                <w:sz w:val="19"/>
                <w:szCs w:val="19"/>
              </w:rPr>
              <w:t>a</w:t>
            </w:r>
            <w:proofErr w:type="spellEnd"/>
          </w:p>
          <w:p w14:paraId="2BAE2CD3" w14:textId="77777777" w:rsidR="002704A9" w:rsidRDefault="002E4E24">
            <w:pPr>
              <w:pBdr>
                <w:bottom w:val="single" w:sz="4" w:space="0" w:color="999999"/>
              </w:pBdr>
              <w:spacing w:before="120"/>
            </w:pPr>
            <w:r>
              <w:rPr>
                <w:sz w:val="19"/>
                <w:szCs w:val="19"/>
              </w:rPr>
              <w:t xml:space="preserve"> </w:t>
            </w:r>
          </w:p>
        </w:tc>
        <w:tc>
          <w:tcPr>
            <w:tcW w:w="75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53FA6940" w14:textId="77777777" w:rsidR="002704A9" w:rsidRDefault="002E4E24">
            <w:r>
              <w:rPr>
                <w:b/>
                <w:bCs/>
                <w:sz w:val="19"/>
                <w:szCs w:val="19"/>
              </w:rPr>
              <w:t>Prov.</w:t>
            </w:r>
          </w:p>
          <w:p w14:paraId="48A4AAD8" w14:textId="77777777" w:rsidR="002704A9" w:rsidRDefault="002E4E24">
            <w:pPr>
              <w:pBdr>
                <w:bottom w:val="single" w:sz="4" w:space="0" w:color="999999"/>
              </w:pBdr>
              <w:spacing w:before="120"/>
            </w:pPr>
            <w:r>
              <w:rPr>
                <w:sz w:val="19"/>
                <w:szCs w:val="19"/>
              </w:rPr>
              <w:t xml:space="preserve"> </w:t>
            </w:r>
          </w:p>
        </w:tc>
        <w:tc>
          <w:tcPr>
            <w:tcW w:w="175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703AFE34" w14:textId="77777777" w:rsidR="002704A9" w:rsidRDefault="002E4E24">
            <w:r>
              <w:rPr>
                <w:b/>
                <w:bCs/>
                <w:sz w:val="19"/>
                <w:szCs w:val="19"/>
              </w:rPr>
              <w:t>il</w:t>
            </w:r>
          </w:p>
          <w:p w14:paraId="2236F3A6" w14:textId="77777777" w:rsidR="002704A9" w:rsidRDefault="002E4E24">
            <w:pPr>
              <w:pBdr>
                <w:bottom w:val="single" w:sz="4" w:space="0" w:color="999999"/>
              </w:pBdr>
              <w:spacing w:before="120"/>
            </w:pPr>
            <w:r>
              <w:rPr>
                <w:sz w:val="19"/>
                <w:szCs w:val="19"/>
              </w:rPr>
              <w:t xml:space="preserve"> </w:t>
            </w:r>
          </w:p>
        </w:tc>
      </w:tr>
      <w:tr w:rsidR="002704A9" w14:paraId="6039C1B5" w14:textId="77777777">
        <w:tc>
          <w:tcPr>
            <w:tcW w:w="250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4984E16E" w14:textId="77777777" w:rsidR="002704A9" w:rsidRDefault="002E4E24">
            <w:r>
              <w:rPr>
                <w:b/>
                <w:bCs/>
                <w:sz w:val="19"/>
                <w:szCs w:val="19"/>
              </w:rPr>
              <w:t>Residente a</w:t>
            </w:r>
          </w:p>
          <w:p w14:paraId="09C9052B" w14:textId="77777777" w:rsidR="002704A9" w:rsidRDefault="002E4E24">
            <w:pPr>
              <w:pBdr>
                <w:bottom w:val="single" w:sz="4" w:space="0" w:color="999999"/>
              </w:pBdr>
              <w:spacing w:before="120"/>
            </w:pPr>
            <w:r>
              <w:rPr>
                <w:sz w:val="19"/>
                <w:szCs w:val="19"/>
              </w:rPr>
              <w:t xml:space="preserve"> </w:t>
            </w:r>
          </w:p>
        </w:tc>
        <w:tc>
          <w:tcPr>
            <w:tcW w:w="75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7FD7EBAE" w14:textId="77777777" w:rsidR="002704A9" w:rsidRDefault="002E4E24">
            <w:r>
              <w:rPr>
                <w:b/>
                <w:bCs/>
                <w:sz w:val="19"/>
                <w:szCs w:val="19"/>
              </w:rPr>
              <w:t>Prov.</w:t>
            </w:r>
          </w:p>
          <w:p w14:paraId="197960BC" w14:textId="77777777" w:rsidR="002704A9" w:rsidRDefault="002E4E24">
            <w:pPr>
              <w:pBdr>
                <w:bottom w:val="single" w:sz="4" w:space="0" w:color="999999"/>
              </w:pBdr>
              <w:spacing w:before="120"/>
            </w:pPr>
            <w:r>
              <w:rPr>
                <w:sz w:val="19"/>
                <w:szCs w:val="19"/>
              </w:rPr>
              <w:t xml:space="preserve"> </w:t>
            </w:r>
          </w:p>
        </w:tc>
        <w:tc>
          <w:tcPr>
            <w:tcW w:w="175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6080BCC6" w14:textId="77777777" w:rsidR="002704A9" w:rsidRDefault="002E4E24">
            <w:r>
              <w:rPr>
                <w:b/>
                <w:bCs/>
                <w:sz w:val="19"/>
                <w:szCs w:val="19"/>
              </w:rPr>
              <w:t>Via/Piazza e n.</w:t>
            </w:r>
          </w:p>
          <w:p w14:paraId="45D6E5C6" w14:textId="77777777" w:rsidR="002704A9" w:rsidRDefault="002E4E24">
            <w:pPr>
              <w:pBdr>
                <w:bottom w:val="single" w:sz="4" w:space="0" w:color="999999"/>
              </w:pBdr>
              <w:spacing w:before="120"/>
            </w:pPr>
            <w:r>
              <w:rPr>
                <w:sz w:val="19"/>
                <w:szCs w:val="19"/>
              </w:rPr>
              <w:t xml:space="preserve"> </w:t>
            </w:r>
          </w:p>
        </w:tc>
      </w:tr>
      <w:tr w:rsidR="002704A9" w14:paraId="4C839557" w14:textId="77777777">
        <w:tc>
          <w:tcPr>
            <w:tcW w:w="175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22C9225C" w14:textId="77777777" w:rsidR="002704A9" w:rsidRDefault="002E4E24">
            <w:r>
              <w:rPr>
                <w:b/>
                <w:bCs/>
                <w:sz w:val="19"/>
                <w:szCs w:val="19"/>
              </w:rPr>
              <w:t>Recapito telefonico</w:t>
            </w:r>
          </w:p>
          <w:p w14:paraId="1937E297" w14:textId="77777777" w:rsidR="002704A9" w:rsidRDefault="002E4E24">
            <w:pPr>
              <w:pBdr>
                <w:bottom w:val="single" w:sz="4" w:space="0" w:color="999999"/>
              </w:pBdr>
              <w:spacing w:before="120"/>
            </w:pPr>
            <w:r>
              <w:rPr>
                <w:sz w:val="19"/>
                <w:szCs w:val="19"/>
              </w:rPr>
              <w:t xml:space="preserve"> </w:t>
            </w:r>
          </w:p>
        </w:tc>
        <w:tc>
          <w:tcPr>
            <w:tcW w:w="175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0FFC730E" w14:textId="77777777" w:rsidR="002704A9" w:rsidRDefault="002E4E24">
            <w:r>
              <w:rPr>
                <w:b/>
                <w:bCs/>
                <w:sz w:val="19"/>
                <w:szCs w:val="19"/>
              </w:rPr>
              <w:t>Secondo recapito telefonico</w:t>
            </w:r>
          </w:p>
          <w:p w14:paraId="62D69C67" w14:textId="77777777" w:rsidR="002704A9" w:rsidRDefault="002E4E24">
            <w:pPr>
              <w:pBdr>
                <w:bottom w:val="single" w:sz="4" w:space="0" w:color="999999"/>
              </w:pBdr>
              <w:spacing w:before="120"/>
            </w:pPr>
            <w:r>
              <w:rPr>
                <w:sz w:val="19"/>
                <w:szCs w:val="19"/>
              </w:rPr>
              <w:t xml:space="preserve"> </w:t>
            </w:r>
          </w:p>
        </w:tc>
        <w:tc>
          <w:tcPr>
            <w:tcW w:w="150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5E3AFDB9" w14:textId="77777777" w:rsidR="002704A9" w:rsidRDefault="002E4E24">
            <w:r>
              <w:rPr>
                <w:b/>
                <w:bCs/>
                <w:sz w:val="19"/>
                <w:szCs w:val="19"/>
              </w:rPr>
              <w:t>E-mail</w:t>
            </w:r>
          </w:p>
          <w:p w14:paraId="1824880A" w14:textId="77777777" w:rsidR="002704A9" w:rsidRDefault="002E4E24">
            <w:pPr>
              <w:pBdr>
                <w:bottom w:val="single" w:sz="4" w:space="0" w:color="999999"/>
              </w:pBdr>
              <w:spacing w:before="120"/>
            </w:pPr>
            <w:r>
              <w:rPr>
                <w:sz w:val="19"/>
                <w:szCs w:val="19"/>
              </w:rPr>
              <w:t xml:space="preserve"> </w:t>
            </w:r>
          </w:p>
        </w:tc>
      </w:tr>
    </w:tbl>
    <w:p w14:paraId="6F04FCCD" w14:textId="77777777" w:rsidR="002704A9" w:rsidRDefault="002E4E24">
      <w:pPr>
        <w:spacing w:after="140"/>
        <w:ind w:left="200"/>
      </w:pPr>
      <w:proofErr w:type="gramStart"/>
      <w:r>
        <w:rPr>
          <w:sz w:val="24"/>
          <w:szCs w:val="24"/>
        </w:rPr>
        <w:t xml:space="preserve">☐  </w:t>
      </w:r>
      <w:r>
        <w:rPr>
          <w:sz w:val="19"/>
          <w:szCs w:val="19"/>
        </w:rPr>
        <w:t>Genitore</w:t>
      </w:r>
      <w:proofErr w:type="gramEnd"/>
    </w:p>
    <w:p w14:paraId="2D632847" w14:textId="77777777" w:rsidR="002704A9" w:rsidRDefault="002E4E24">
      <w:pPr>
        <w:spacing w:after="140"/>
        <w:ind w:left="200"/>
      </w:pPr>
      <w:proofErr w:type="gramStart"/>
      <w:r>
        <w:rPr>
          <w:sz w:val="24"/>
          <w:szCs w:val="24"/>
        </w:rPr>
        <w:t xml:space="preserve">☐  </w:t>
      </w:r>
      <w:r>
        <w:rPr>
          <w:sz w:val="19"/>
          <w:szCs w:val="19"/>
        </w:rPr>
        <w:t>Tutore</w:t>
      </w:r>
      <w:proofErr w:type="gramEnd"/>
    </w:p>
    <w:p w14:paraId="500D0389" w14:textId="77777777" w:rsidR="002704A9" w:rsidRDefault="002E4E24">
      <w:pPr>
        <w:spacing w:after="180"/>
        <w:jc w:val="both"/>
      </w:pPr>
      <w:r>
        <w:rPr>
          <w:i/>
          <w:iCs/>
          <w:sz w:val="16"/>
          <w:szCs w:val="16"/>
        </w:rPr>
        <w:t>(barrare la qualità del richiedente)</w:t>
      </w:r>
    </w:p>
    <w:p w14:paraId="1E4D6D26" w14:textId="77777777" w:rsidR="002704A9" w:rsidRDefault="002E4E24">
      <w:pPr>
        <w:spacing w:after="200"/>
      </w:pPr>
      <w:r>
        <w:rPr>
          <w:b/>
          <w:bCs/>
        </w:rPr>
        <w:t xml:space="preserve">del bambino/a </w:t>
      </w:r>
      <w:r>
        <w:t>____________________________________________________________</w:t>
      </w:r>
    </w:p>
    <w:p w14:paraId="1B60FE22" w14:textId="77777777" w:rsidR="002704A9" w:rsidRDefault="002E4E24" w:rsidP="00532E0D">
      <w:pPr>
        <w:spacing w:before="200" w:after="160"/>
        <w:jc w:val="center"/>
      </w:pPr>
      <w:r>
        <w:rPr>
          <w:b/>
          <w:bCs/>
          <w:color w:val="16324A"/>
          <w:sz w:val="22"/>
          <w:szCs w:val="22"/>
        </w:rPr>
        <w:t>CHIEDE</w:t>
      </w:r>
    </w:p>
    <w:p w14:paraId="73022215" w14:textId="77777777" w:rsidR="002704A9" w:rsidRDefault="002E4E24">
      <w:pPr>
        <w:spacing w:after="180"/>
        <w:jc w:val="both"/>
      </w:pPr>
      <w:r>
        <w:rPr>
          <w:sz w:val="19"/>
          <w:szCs w:val="19"/>
        </w:rPr>
        <w:t>per lo stesso di usufruire del servizio di trasporto mediante Scuolabus.</w:t>
      </w:r>
    </w:p>
    <w:p w14:paraId="33E287A0" w14:textId="77777777" w:rsidR="002704A9" w:rsidRDefault="002E4E24">
      <w:pPr>
        <w:spacing w:after="180"/>
        <w:jc w:val="both"/>
      </w:pPr>
      <w:r>
        <w:rPr>
          <w:sz w:val="17"/>
          <w:szCs w:val="17"/>
        </w:rPr>
        <w:t>A tal fine, il richiedente, ai sensi del D.P.R. 445/00 artt. 46 e 47, sotto la propria responsabilità, dichiara che tutte le informazioni e le dichiarazioni fornite di seguito sono veritiere e che è consapevole delle sanzioni civili e penali a cui va incontro in caso di dichiarazioni mendaci, formazione di atti falsi o esibizione di atti contenenti dati non corrispondenti a verità (art. 76 D.P.R. 445/00).</w:t>
      </w:r>
    </w:p>
    <w:p w14:paraId="1479D2AE" w14:textId="77777777" w:rsidR="002704A9" w:rsidRDefault="002E4E24">
      <w:pPr>
        <w:shd w:val="clear" w:color="auto" w:fill="16324A"/>
        <w:spacing w:before="300" w:after="150"/>
      </w:pPr>
      <w:r>
        <w:rPr>
          <w:b/>
          <w:bCs/>
          <w:color w:val="FFFFFF"/>
          <w:sz w:val="21"/>
          <w:szCs w:val="21"/>
        </w:rPr>
        <w:t xml:space="preserve">  DATI DEL BAMBINO/A</w:t>
      </w:r>
    </w:p>
    <w:p w14:paraId="2094109D" w14:textId="77777777" w:rsidR="002704A9" w:rsidRDefault="002E4E24">
      <w:pPr>
        <w:spacing w:after="200"/>
      </w:pPr>
      <w:r>
        <w:rPr>
          <w:b/>
          <w:bCs/>
        </w:rPr>
        <w:t xml:space="preserve">Cognome e nome </w:t>
      </w:r>
      <w:r>
        <w:t>____________________________________________________________</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52"/>
        <w:gridCol w:w="2427"/>
        <w:gridCol w:w="2427"/>
      </w:tblGrid>
      <w:tr w:rsidR="002704A9" w14:paraId="742C2EEB" w14:textId="77777777">
        <w:tc>
          <w:tcPr>
            <w:tcW w:w="250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6B4E21BD" w14:textId="77777777" w:rsidR="002704A9" w:rsidRDefault="002E4E24">
            <w:r>
              <w:rPr>
                <w:b/>
                <w:bCs/>
                <w:sz w:val="19"/>
                <w:szCs w:val="19"/>
              </w:rPr>
              <w:t xml:space="preserve">Nato/a </w:t>
            </w:r>
            <w:proofErr w:type="spellStart"/>
            <w:r>
              <w:rPr>
                <w:b/>
                <w:bCs/>
                <w:sz w:val="19"/>
                <w:szCs w:val="19"/>
              </w:rPr>
              <w:t>a</w:t>
            </w:r>
            <w:proofErr w:type="spellEnd"/>
          </w:p>
          <w:p w14:paraId="2F712D2C" w14:textId="77777777" w:rsidR="002704A9" w:rsidRDefault="002E4E24">
            <w:pPr>
              <w:pBdr>
                <w:bottom w:val="single" w:sz="4" w:space="0" w:color="999999"/>
              </w:pBdr>
              <w:spacing w:before="120"/>
            </w:pPr>
            <w:r>
              <w:rPr>
                <w:sz w:val="19"/>
                <w:szCs w:val="19"/>
              </w:rPr>
              <w:t xml:space="preserve"> </w:t>
            </w:r>
          </w:p>
        </w:tc>
        <w:tc>
          <w:tcPr>
            <w:tcW w:w="125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23DEBED6" w14:textId="77777777" w:rsidR="002704A9" w:rsidRDefault="002E4E24">
            <w:r>
              <w:rPr>
                <w:b/>
                <w:bCs/>
                <w:sz w:val="19"/>
                <w:szCs w:val="19"/>
              </w:rPr>
              <w:t>il</w:t>
            </w:r>
          </w:p>
          <w:p w14:paraId="334BE704" w14:textId="77777777" w:rsidR="002704A9" w:rsidRDefault="002E4E24">
            <w:pPr>
              <w:pBdr>
                <w:bottom w:val="single" w:sz="4" w:space="0" w:color="999999"/>
              </w:pBdr>
              <w:spacing w:before="120"/>
            </w:pPr>
            <w:r>
              <w:rPr>
                <w:sz w:val="19"/>
                <w:szCs w:val="19"/>
              </w:rPr>
              <w:t xml:space="preserve"> </w:t>
            </w:r>
          </w:p>
        </w:tc>
        <w:tc>
          <w:tcPr>
            <w:tcW w:w="125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01EA650A" w14:textId="77777777" w:rsidR="002704A9" w:rsidRDefault="002E4E24">
            <w:r>
              <w:rPr>
                <w:b/>
                <w:bCs/>
                <w:sz w:val="19"/>
                <w:szCs w:val="19"/>
              </w:rPr>
              <w:t>C.F.</w:t>
            </w:r>
          </w:p>
          <w:p w14:paraId="1832E948" w14:textId="77777777" w:rsidR="002704A9" w:rsidRDefault="002E4E24">
            <w:pPr>
              <w:pBdr>
                <w:bottom w:val="single" w:sz="4" w:space="0" w:color="999999"/>
              </w:pBdr>
              <w:spacing w:before="120"/>
            </w:pPr>
            <w:r>
              <w:rPr>
                <w:sz w:val="19"/>
                <w:szCs w:val="19"/>
              </w:rPr>
              <w:t xml:space="preserve"> </w:t>
            </w:r>
          </w:p>
        </w:tc>
      </w:tr>
    </w:tbl>
    <w:p w14:paraId="5E10F451" w14:textId="77777777" w:rsidR="002704A9" w:rsidRDefault="002E4E24">
      <w:pPr>
        <w:spacing w:after="200"/>
      </w:pPr>
      <w:r>
        <w:rPr>
          <w:b/>
          <w:bCs/>
        </w:rPr>
        <w:t xml:space="preserve">Indirizzo </w:t>
      </w:r>
      <w:r>
        <w:t>____________________________________________________________</w:t>
      </w:r>
    </w:p>
    <w:p w14:paraId="4B79A682" w14:textId="77777777" w:rsidR="002704A9" w:rsidRDefault="002E4E24">
      <w:pPr>
        <w:spacing w:after="200"/>
      </w:pPr>
      <w:r>
        <w:rPr>
          <w:b/>
          <w:bCs/>
        </w:rPr>
        <w:t xml:space="preserve">Frazione </w:t>
      </w:r>
      <w:r>
        <w:t>________________________________________</w:t>
      </w:r>
    </w:p>
    <w:p w14:paraId="14F5B653" w14:textId="77777777" w:rsidR="002704A9" w:rsidRDefault="002E4E24">
      <w:pPr>
        <w:spacing w:before="120" w:after="100"/>
      </w:pPr>
      <w:r>
        <w:rPr>
          <w:b/>
          <w:bCs/>
          <w:sz w:val="19"/>
          <w:szCs w:val="19"/>
        </w:rPr>
        <w:t>Istituzione scolastica frequentata:</w:t>
      </w:r>
    </w:p>
    <w:p w14:paraId="3160539D" w14:textId="77777777" w:rsidR="002704A9" w:rsidRDefault="002E4E24">
      <w:pPr>
        <w:spacing w:after="140"/>
        <w:ind w:left="200"/>
      </w:pPr>
      <w:proofErr w:type="gramStart"/>
      <w:r>
        <w:rPr>
          <w:sz w:val="24"/>
          <w:szCs w:val="24"/>
        </w:rPr>
        <w:t xml:space="preserve">☐  </w:t>
      </w:r>
      <w:r>
        <w:rPr>
          <w:sz w:val="19"/>
          <w:szCs w:val="19"/>
        </w:rPr>
        <w:t>Scuola</w:t>
      </w:r>
      <w:proofErr w:type="gramEnd"/>
      <w:r>
        <w:rPr>
          <w:sz w:val="19"/>
          <w:szCs w:val="19"/>
        </w:rPr>
        <w:t xml:space="preserve"> dell'Infanzia</w:t>
      </w:r>
    </w:p>
    <w:p w14:paraId="5774701F" w14:textId="77777777" w:rsidR="002704A9" w:rsidRDefault="002E4E24">
      <w:pPr>
        <w:spacing w:after="140"/>
        <w:ind w:left="200"/>
      </w:pPr>
      <w:proofErr w:type="gramStart"/>
      <w:r>
        <w:rPr>
          <w:sz w:val="24"/>
          <w:szCs w:val="24"/>
        </w:rPr>
        <w:t xml:space="preserve">☐  </w:t>
      </w:r>
      <w:r>
        <w:rPr>
          <w:sz w:val="19"/>
          <w:szCs w:val="19"/>
        </w:rPr>
        <w:t>Scuola</w:t>
      </w:r>
      <w:proofErr w:type="gramEnd"/>
      <w:r>
        <w:rPr>
          <w:sz w:val="19"/>
          <w:szCs w:val="19"/>
        </w:rPr>
        <w:t xml:space="preserve"> Primaria</w:t>
      </w:r>
    </w:p>
    <w:p w14:paraId="3B927C69" w14:textId="666596EC" w:rsidR="002704A9" w:rsidRDefault="002E4E24" w:rsidP="00532E0D">
      <w:pPr>
        <w:spacing w:after="140"/>
        <w:ind w:left="200"/>
      </w:pPr>
      <w:proofErr w:type="gramStart"/>
      <w:r>
        <w:rPr>
          <w:sz w:val="24"/>
          <w:szCs w:val="24"/>
        </w:rPr>
        <w:t xml:space="preserve">☐  </w:t>
      </w:r>
      <w:r>
        <w:rPr>
          <w:sz w:val="19"/>
          <w:szCs w:val="19"/>
        </w:rPr>
        <w:t>Scuola</w:t>
      </w:r>
      <w:proofErr w:type="gramEnd"/>
      <w:r>
        <w:rPr>
          <w:sz w:val="19"/>
          <w:szCs w:val="19"/>
        </w:rPr>
        <w:t xml:space="preserve"> Secondaria di primo grado</w:t>
      </w:r>
      <w:r>
        <w:br w:type="page"/>
      </w:r>
    </w:p>
    <w:p w14:paraId="7DBB92B2" w14:textId="617438E1" w:rsidR="002704A9" w:rsidRDefault="002E4E24">
      <w:pPr>
        <w:shd w:val="clear" w:color="auto" w:fill="16324A"/>
        <w:spacing w:before="300" w:after="150"/>
      </w:pPr>
      <w:r>
        <w:rPr>
          <w:b/>
          <w:bCs/>
          <w:color w:val="FFFFFF"/>
          <w:sz w:val="21"/>
          <w:szCs w:val="21"/>
        </w:rPr>
        <w:lastRenderedPageBreak/>
        <w:t xml:space="preserve"> DICHIARA</w:t>
      </w:r>
    </w:p>
    <w:p w14:paraId="1FF7AC9A" w14:textId="77777777" w:rsidR="002704A9" w:rsidRDefault="002E4E24">
      <w:pPr>
        <w:spacing w:after="180"/>
        <w:jc w:val="both"/>
      </w:pPr>
      <w:r>
        <w:rPr>
          <w:sz w:val="17"/>
          <w:szCs w:val="17"/>
        </w:rPr>
        <w:t>sotto la propria responsabilità quanto segue (segnare le voci interessate):</w:t>
      </w:r>
    </w:p>
    <w:p w14:paraId="7BA5662F" w14:textId="77777777" w:rsidR="002704A9" w:rsidRDefault="002E4E24">
      <w:pPr>
        <w:spacing w:after="140"/>
        <w:ind w:left="200"/>
      </w:pPr>
      <w:proofErr w:type="gramStart"/>
      <w:r>
        <w:rPr>
          <w:sz w:val="24"/>
          <w:szCs w:val="24"/>
        </w:rPr>
        <w:t xml:space="preserve">☐  </w:t>
      </w:r>
      <w:r>
        <w:rPr>
          <w:sz w:val="19"/>
          <w:szCs w:val="19"/>
        </w:rPr>
        <w:t>Di</w:t>
      </w:r>
      <w:proofErr w:type="gramEnd"/>
      <w:r>
        <w:rPr>
          <w:sz w:val="19"/>
          <w:szCs w:val="19"/>
        </w:rPr>
        <w:t xml:space="preserve"> impegnarsi ad essere giornalmente presente a ricevere alla fermata dello scuolabus prestabilita il bambino;</w:t>
      </w:r>
    </w:p>
    <w:p w14:paraId="134E1BE7" w14:textId="77777777" w:rsidR="002704A9" w:rsidRDefault="002E4E24">
      <w:pPr>
        <w:spacing w:after="140"/>
        <w:ind w:left="200"/>
      </w:pPr>
      <w:proofErr w:type="gramStart"/>
      <w:r>
        <w:rPr>
          <w:sz w:val="24"/>
          <w:szCs w:val="24"/>
        </w:rPr>
        <w:t xml:space="preserve">☐  </w:t>
      </w:r>
      <w:r>
        <w:rPr>
          <w:sz w:val="19"/>
          <w:szCs w:val="19"/>
        </w:rPr>
        <w:t>Di</w:t>
      </w:r>
      <w:proofErr w:type="gramEnd"/>
      <w:r>
        <w:rPr>
          <w:sz w:val="19"/>
          <w:szCs w:val="19"/>
        </w:rPr>
        <w:t xml:space="preserve"> delegare, in caso di impedimento, per ricevere il bambino alla fermata il/la sig./sig.ra:</w:t>
      </w:r>
    </w:p>
    <w:p w14:paraId="36912617" w14:textId="77777777" w:rsidR="002704A9" w:rsidRDefault="002E4E24">
      <w:pPr>
        <w:spacing w:after="200"/>
      </w:pPr>
      <w:r>
        <w:rPr>
          <w:b/>
          <w:bCs/>
        </w:rPr>
        <w:t xml:space="preserve">Nome e cognome del delegato </w:t>
      </w:r>
      <w:r>
        <w:t>____________________________________________________________</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882"/>
        <w:gridCol w:w="2912"/>
        <w:gridCol w:w="2912"/>
      </w:tblGrid>
      <w:tr w:rsidR="002704A9" w14:paraId="4B9F2E37" w14:textId="77777777">
        <w:tc>
          <w:tcPr>
            <w:tcW w:w="200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796F0A88" w14:textId="77777777" w:rsidR="002704A9" w:rsidRDefault="002E4E24">
            <w:r>
              <w:rPr>
                <w:b/>
                <w:bCs/>
                <w:sz w:val="19"/>
                <w:szCs w:val="19"/>
              </w:rPr>
              <w:t xml:space="preserve">Nato/a </w:t>
            </w:r>
            <w:proofErr w:type="spellStart"/>
            <w:r>
              <w:rPr>
                <w:b/>
                <w:bCs/>
                <w:sz w:val="19"/>
                <w:szCs w:val="19"/>
              </w:rPr>
              <w:t>a</w:t>
            </w:r>
            <w:proofErr w:type="spellEnd"/>
          </w:p>
          <w:p w14:paraId="33F3FCDE" w14:textId="77777777" w:rsidR="002704A9" w:rsidRDefault="002E4E24">
            <w:pPr>
              <w:pBdr>
                <w:bottom w:val="single" w:sz="4" w:space="0" w:color="999999"/>
              </w:pBdr>
              <w:spacing w:before="120"/>
            </w:pPr>
            <w:r>
              <w:rPr>
                <w:sz w:val="19"/>
                <w:szCs w:val="19"/>
              </w:rPr>
              <w:t xml:space="preserve"> </w:t>
            </w:r>
          </w:p>
        </w:tc>
        <w:tc>
          <w:tcPr>
            <w:tcW w:w="150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3238950F" w14:textId="77777777" w:rsidR="002704A9" w:rsidRDefault="002E4E24">
            <w:r>
              <w:rPr>
                <w:b/>
                <w:bCs/>
                <w:sz w:val="19"/>
                <w:szCs w:val="19"/>
              </w:rPr>
              <w:t>il</w:t>
            </w:r>
          </w:p>
          <w:p w14:paraId="3FBB3412" w14:textId="77777777" w:rsidR="002704A9" w:rsidRDefault="002E4E24">
            <w:pPr>
              <w:pBdr>
                <w:bottom w:val="single" w:sz="4" w:space="0" w:color="999999"/>
              </w:pBdr>
              <w:spacing w:before="120"/>
            </w:pPr>
            <w:r>
              <w:rPr>
                <w:sz w:val="19"/>
                <w:szCs w:val="19"/>
              </w:rPr>
              <w:t xml:space="preserve"> </w:t>
            </w:r>
          </w:p>
        </w:tc>
        <w:tc>
          <w:tcPr>
            <w:tcW w:w="150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0BC9654B" w14:textId="77777777" w:rsidR="002704A9" w:rsidRDefault="002E4E24">
            <w:r>
              <w:rPr>
                <w:b/>
                <w:bCs/>
                <w:sz w:val="19"/>
                <w:szCs w:val="19"/>
              </w:rPr>
              <w:t>Relazione di parentela</w:t>
            </w:r>
          </w:p>
          <w:p w14:paraId="483F9E0D" w14:textId="77777777" w:rsidR="002704A9" w:rsidRDefault="002E4E24">
            <w:pPr>
              <w:pBdr>
                <w:bottom w:val="single" w:sz="4" w:space="0" w:color="999999"/>
              </w:pBdr>
              <w:spacing w:before="120"/>
            </w:pPr>
            <w:r>
              <w:rPr>
                <w:sz w:val="19"/>
                <w:szCs w:val="19"/>
              </w:rPr>
              <w:t xml:space="preserve"> </w:t>
            </w:r>
          </w:p>
        </w:tc>
      </w:tr>
    </w:tbl>
    <w:p w14:paraId="34BCD77C" w14:textId="77777777" w:rsidR="002704A9" w:rsidRDefault="002E4E24" w:rsidP="00A74E53">
      <w:pPr>
        <w:spacing w:after="140"/>
        <w:ind w:left="200"/>
        <w:jc w:val="both"/>
      </w:pPr>
      <w:proofErr w:type="gramStart"/>
      <w:r>
        <w:rPr>
          <w:sz w:val="24"/>
          <w:szCs w:val="24"/>
        </w:rPr>
        <w:t xml:space="preserve">☐  </w:t>
      </w:r>
      <w:r>
        <w:rPr>
          <w:sz w:val="19"/>
          <w:szCs w:val="19"/>
        </w:rPr>
        <w:t>Di</w:t>
      </w:r>
      <w:proofErr w:type="gramEnd"/>
      <w:r>
        <w:rPr>
          <w:sz w:val="19"/>
          <w:szCs w:val="19"/>
        </w:rPr>
        <w:t xml:space="preserve"> autorizzare a lasciare il bambino alla fermata affinché rientri autonomamente all'abitazione, assumendo ogni responsabilità in merito;</w:t>
      </w:r>
    </w:p>
    <w:p w14:paraId="4BA39247" w14:textId="77777777" w:rsidR="002704A9" w:rsidRDefault="002E4E24" w:rsidP="00A74E53">
      <w:pPr>
        <w:spacing w:after="140"/>
        <w:ind w:left="200"/>
        <w:jc w:val="both"/>
      </w:pPr>
      <w:proofErr w:type="gramStart"/>
      <w:r>
        <w:rPr>
          <w:sz w:val="24"/>
          <w:szCs w:val="24"/>
        </w:rPr>
        <w:t xml:space="preserve">☐  </w:t>
      </w:r>
      <w:r>
        <w:rPr>
          <w:sz w:val="19"/>
          <w:szCs w:val="19"/>
        </w:rPr>
        <w:t>Di</w:t>
      </w:r>
      <w:proofErr w:type="gramEnd"/>
      <w:r>
        <w:rPr>
          <w:sz w:val="19"/>
          <w:szCs w:val="19"/>
        </w:rPr>
        <w:t xml:space="preserve"> essere consapevole che, nei casi in cui il genitore o chi da lui delegato non fosse presente alla fermata per il ritiro del figlio, il bambino verrà riportato a scuola e rimarrà sotto la custodia dell'assistente allo scuolabus, in attesa del genitore, ed ogni derivante spesa sarà posta a carico dei genitori del bambino;</w:t>
      </w:r>
    </w:p>
    <w:p w14:paraId="5D2F8CA7" w14:textId="77777777" w:rsidR="002704A9" w:rsidRDefault="002E4E24" w:rsidP="00A74E53">
      <w:pPr>
        <w:spacing w:after="140"/>
        <w:ind w:left="200"/>
        <w:jc w:val="both"/>
      </w:pPr>
      <w:proofErr w:type="gramStart"/>
      <w:r>
        <w:rPr>
          <w:sz w:val="24"/>
          <w:szCs w:val="24"/>
        </w:rPr>
        <w:t xml:space="preserve">☐  </w:t>
      </w:r>
      <w:r>
        <w:rPr>
          <w:sz w:val="19"/>
          <w:szCs w:val="19"/>
        </w:rPr>
        <w:t>Di</w:t>
      </w:r>
      <w:proofErr w:type="gramEnd"/>
      <w:r>
        <w:rPr>
          <w:sz w:val="19"/>
          <w:szCs w:val="19"/>
        </w:rPr>
        <w:t xml:space="preserve"> essere consapevole che qualora il mancato ritiro del bambino da parte dei genitori o di altra persona a ciò autorizzata si verifichi tre volte nel corso dell'anno scolastico, il Comune provvederà ad inviare richiamo formale ai genitori del bambino. In caso di recidiva si procederà alla sospensione dal servizio fino al termine del detto anno scolastico;</w:t>
      </w:r>
    </w:p>
    <w:p w14:paraId="0433BADD" w14:textId="77777777" w:rsidR="002704A9" w:rsidRDefault="002E4E24" w:rsidP="00A74E53">
      <w:pPr>
        <w:spacing w:after="140"/>
        <w:ind w:left="200"/>
        <w:jc w:val="both"/>
      </w:pPr>
      <w:proofErr w:type="gramStart"/>
      <w:r>
        <w:rPr>
          <w:sz w:val="24"/>
          <w:szCs w:val="24"/>
        </w:rPr>
        <w:t xml:space="preserve">☐  </w:t>
      </w:r>
      <w:r>
        <w:rPr>
          <w:sz w:val="19"/>
          <w:szCs w:val="19"/>
        </w:rPr>
        <w:t>Di</w:t>
      </w:r>
      <w:proofErr w:type="gramEnd"/>
      <w:r>
        <w:rPr>
          <w:sz w:val="19"/>
          <w:szCs w:val="19"/>
        </w:rPr>
        <w:t xml:space="preserve"> essere a conoscenza che, nel caso di comportamenti irrispettosi che pregiudichino la sicurezza del trasporto, il servizio potrà essere sospeso dall'Amministrazione comunale;</w:t>
      </w:r>
    </w:p>
    <w:p w14:paraId="4F945BBE" w14:textId="77777777" w:rsidR="002704A9" w:rsidRDefault="002E4E24" w:rsidP="00A74E53">
      <w:pPr>
        <w:spacing w:after="140"/>
        <w:ind w:left="200"/>
        <w:jc w:val="both"/>
      </w:pPr>
      <w:proofErr w:type="gramStart"/>
      <w:r>
        <w:rPr>
          <w:sz w:val="24"/>
          <w:szCs w:val="24"/>
        </w:rPr>
        <w:t xml:space="preserve">☐  </w:t>
      </w:r>
      <w:r>
        <w:rPr>
          <w:sz w:val="19"/>
          <w:szCs w:val="19"/>
        </w:rPr>
        <w:t>Di</w:t>
      </w:r>
      <w:proofErr w:type="gramEnd"/>
      <w:r>
        <w:rPr>
          <w:sz w:val="19"/>
          <w:szCs w:val="19"/>
        </w:rPr>
        <w:t xml:space="preserve"> impegnarsi a comunicare tempestivamente all'Ufficio Servizi Scolastici l'eventuale rinuncia al servizio o qualsiasi variazione relativa allo stesso, ivi compreso l'indirizzo di residenza;</w:t>
      </w:r>
    </w:p>
    <w:p w14:paraId="09906F5A" w14:textId="77777777" w:rsidR="002704A9" w:rsidRDefault="002E4E24" w:rsidP="00A74E53">
      <w:pPr>
        <w:spacing w:before="200" w:after="120"/>
        <w:jc w:val="center"/>
      </w:pPr>
      <w:proofErr w:type="gramStart"/>
      <w:r>
        <w:rPr>
          <w:b/>
          <w:bCs/>
          <w:color w:val="16324A"/>
          <w:sz w:val="22"/>
          <w:szCs w:val="22"/>
        </w:rPr>
        <w:t>INFINE</w:t>
      </w:r>
      <w:proofErr w:type="gramEnd"/>
      <w:r>
        <w:rPr>
          <w:b/>
          <w:bCs/>
          <w:color w:val="16324A"/>
          <w:sz w:val="22"/>
          <w:szCs w:val="22"/>
        </w:rPr>
        <w:t xml:space="preserve"> DICHIARA</w:t>
      </w:r>
    </w:p>
    <w:p w14:paraId="050C95AF" w14:textId="77777777" w:rsidR="002704A9" w:rsidRPr="00A74E53" w:rsidRDefault="002E4E24">
      <w:pPr>
        <w:spacing w:after="180"/>
        <w:jc w:val="both"/>
        <w:rPr>
          <w:sz w:val="19"/>
          <w:szCs w:val="19"/>
        </w:rPr>
      </w:pPr>
      <w:r w:rsidRPr="00A74E53">
        <w:rPr>
          <w:sz w:val="19"/>
          <w:szCs w:val="19"/>
        </w:rPr>
        <w:t>che lo studente di cui sopra vive nella medesima unità abitativa dello studente:</w:t>
      </w:r>
    </w:p>
    <w:p w14:paraId="4ED700B6" w14:textId="77777777" w:rsidR="002704A9" w:rsidRDefault="002E4E24">
      <w:pPr>
        <w:spacing w:after="200"/>
      </w:pPr>
      <w:r>
        <w:rPr>
          <w:b/>
          <w:bCs/>
        </w:rPr>
        <w:t xml:space="preserve">Nome e cognome del fratello/sorella </w:t>
      </w:r>
      <w:r>
        <w:t>____________________________________________________________</w:t>
      </w:r>
    </w:p>
    <w:p w14:paraId="2943316B" w14:textId="77777777" w:rsidR="002704A9" w:rsidRDefault="002E4E24">
      <w:pPr>
        <w:spacing w:after="180"/>
        <w:jc w:val="both"/>
      </w:pPr>
      <w:r>
        <w:rPr>
          <w:i/>
          <w:iCs/>
          <w:sz w:val="17"/>
          <w:szCs w:val="17"/>
        </w:rPr>
        <w:t>che usufruirà anch'esso del servizio scuolabus (se presente).</w:t>
      </w:r>
    </w:p>
    <w:p w14:paraId="11CB8D8C" w14:textId="77777777" w:rsidR="002704A9" w:rsidRDefault="002E4E24">
      <w:pPr>
        <w:shd w:val="clear" w:color="auto" w:fill="16324A"/>
        <w:spacing w:before="300" w:after="150"/>
      </w:pPr>
      <w:r>
        <w:rPr>
          <w:b/>
          <w:bCs/>
          <w:color w:val="FFFFFF"/>
          <w:sz w:val="21"/>
          <w:szCs w:val="21"/>
        </w:rPr>
        <w:t xml:space="preserve">  INFORMATIVA TRATTAMENTO DATI</w:t>
      </w:r>
    </w:p>
    <w:p w14:paraId="4901E5C3" w14:textId="77777777" w:rsidR="002704A9" w:rsidRDefault="002E4E24">
      <w:pPr>
        <w:spacing w:after="180"/>
        <w:jc w:val="both"/>
      </w:pPr>
      <w:r>
        <w:rPr>
          <w:sz w:val="17"/>
          <w:szCs w:val="17"/>
        </w:rPr>
        <w:t>Il/la sottoscritto/a dichiara di essere consapevole che l'Amministrazione comunale può utilizzare i dati contenuti nella presente autocertificazione esclusivamente nell'ambito e per i fini istituzionali propri della Pubblica Amministrazione (Legge 31/12/96, n. 675 e successive modifiche "Tutela della Privacy" — art. 27).</w:t>
      </w:r>
    </w:p>
    <w:p w14:paraId="68D842A1" w14:textId="77777777" w:rsidR="002704A9" w:rsidRDefault="002E4E24">
      <w:pPr>
        <w:spacing w:before="200" w:after="120"/>
      </w:pPr>
      <w:r>
        <w:rPr>
          <w:b/>
          <w:bCs/>
          <w:color w:val="16324A"/>
        </w:rPr>
        <w:t>ALLEGA ALLA PRESENTE</w:t>
      </w:r>
    </w:p>
    <w:p w14:paraId="4B80FDB1" w14:textId="77777777" w:rsidR="002704A9" w:rsidRDefault="002E4E24">
      <w:pPr>
        <w:spacing w:after="140"/>
        <w:ind w:left="200"/>
      </w:pPr>
      <w:proofErr w:type="gramStart"/>
      <w:r>
        <w:rPr>
          <w:sz w:val="24"/>
          <w:szCs w:val="24"/>
        </w:rPr>
        <w:t xml:space="preserve">☐  </w:t>
      </w:r>
      <w:r>
        <w:rPr>
          <w:sz w:val="19"/>
          <w:szCs w:val="19"/>
        </w:rPr>
        <w:t>Fotocopia</w:t>
      </w:r>
      <w:proofErr w:type="gramEnd"/>
      <w:r>
        <w:rPr>
          <w:sz w:val="19"/>
          <w:szCs w:val="19"/>
        </w:rPr>
        <w:t xml:space="preserve"> del documento di riconoscimento del dichiarante/richiedente, in corso di validità.</w:t>
      </w:r>
    </w:p>
    <w:p w14:paraId="2E915C06" w14:textId="77777777" w:rsidR="002704A9" w:rsidRDefault="002E4E24">
      <w:pPr>
        <w:spacing w:after="180"/>
        <w:jc w:val="both"/>
      </w:pPr>
      <w:r>
        <w:rPr>
          <w:i/>
          <w:iCs/>
          <w:sz w:val="16"/>
          <w:szCs w:val="16"/>
        </w:rPr>
        <w:t>Per informazioni: Ufficio Servizi Scolastici — tel. 0941 486027 / 0941 486452</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53"/>
        <w:gridCol w:w="4853"/>
      </w:tblGrid>
      <w:tr w:rsidR="002704A9" w14:paraId="4AB4F7D5" w14:textId="77777777">
        <w:tc>
          <w:tcPr>
            <w:tcW w:w="250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19841B2A" w14:textId="77777777" w:rsidR="002704A9" w:rsidRDefault="002E4E24">
            <w:r>
              <w:rPr>
                <w:b/>
                <w:bCs/>
                <w:sz w:val="19"/>
                <w:szCs w:val="19"/>
              </w:rPr>
              <w:t>San Salvatore di Fitalia, lì</w:t>
            </w:r>
          </w:p>
          <w:p w14:paraId="7C12CA95" w14:textId="77777777" w:rsidR="002704A9" w:rsidRDefault="002E4E24">
            <w:pPr>
              <w:pBdr>
                <w:bottom w:val="single" w:sz="4" w:space="0" w:color="999999"/>
              </w:pBdr>
              <w:spacing w:before="120"/>
            </w:pPr>
            <w:r>
              <w:rPr>
                <w:sz w:val="19"/>
                <w:szCs w:val="19"/>
              </w:rPr>
              <w:t xml:space="preserve"> </w:t>
            </w:r>
          </w:p>
        </w:tc>
        <w:tc>
          <w:tcPr>
            <w:tcW w:w="2500" w:type="pct"/>
            <w:tcBorders>
              <w:top w:val="none" w:sz="0" w:space="0" w:color="FFFFFF"/>
              <w:left w:val="none" w:sz="0" w:space="0" w:color="FFFFFF"/>
              <w:bottom w:val="none" w:sz="0" w:space="0" w:color="FFFFFF"/>
              <w:right w:val="none" w:sz="0" w:space="0" w:color="FFFFFF"/>
            </w:tcBorders>
            <w:tcMar>
              <w:top w:w="60" w:type="dxa"/>
              <w:left w:w="40" w:type="dxa"/>
              <w:bottom w:w="200" w:type="dxa"/>
              <w:right w:w="120" w:type="dxa"/>
            </w:tcMar>
          </w:tcPr>
          <w:p w14:paraId="77F2BC66" w14:textId="77777777" w:rsidR="002704A9" w:rsidRDefault="002E4E24">
            <w:r>
              <w:rPr>
                <w:b/>
                <w:bCs/>
                <w:sz w:val="19"/>
                <w:szCs w:val="19"/>
              </w:rPr>
              <w:t>Firma del dichiarante/richiedente</w:t>
            </w:r>
          </w:p>
          <w:p w14:paraId="36328214" w14:textId="77777777" w:rsidR="002704A9" w:rsidRDefault="002E4E24">
            <w:pPr>
              <w:pBdr>
                <w:bottom w:val="single" w:sz="4" w:space="0" w:color="999999"/>
              </w:pBdr>
              <w:spacing w:before="120"/>
            </w:pPr>
            <w:r>
              <w:rPr>
                <w:sz w:val="19"/>
                <w:szCs w:val="19"/>
              </w:rPr>
              <w:t xml:space="preserve"> </w:t>
            </w:r>
          </w:p>
        </w:tc>
      </w:tr>
    </w:tbl>
    <w:p w14:paraId="1B94738F" w14:textId="77777777" w:rsidR="002E4E24" w:rsidRDefault="002E4E24"/>
    <w:sectPr w:rsidR="002E4E24">
      <w:pgSz w:w="11906" w:h="16838"/>
      <w:pgMar w:top="850" w:right="1100" w:bottom="850" w:left="11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C0A"/>
    <w:multiLevelType w:val="hybridMultilevel"/>
    <w:tmpl w:val="D7822456"/>
    <w:lvl w:ilvl="0" w:tplc="83F849D4">
      <w:start w:val="1"/>
      <w:numFmt w:val="bullet"/>
      <w:lvlText w:val="●"/>
      <w:lvlJc w:val="left"/>
      <w:pPr>
        <w:ind w:left="720" w:hanging="360"/>
      </w:pPr>
    </w:lvl>
    <w:lvl w:ilvl="1" w:tplc="D9B480C6">
      <w:start w:val="1"/>
      <w:numFmt w:val="bullet"/>
      <w:lvlText w:val="○"/>
      <w:lvlJc w:val="left"/>
      <w:pPr>
        <w:ind w:left="1440" w:hanging="360"/>
      </w:pPr>
    </w:lvl>
    <w:lvl w:ilvl="2" w:tplc="A19C4788">
      <w:start w:val="1"/>
      <w:numFmt w:val="bullet"/>
      <w:lvlText w:val="■"/>
      <w:lvlJc w:val="left"/>
      <w:pPr>
        <w:ind w:left="2160" w:hanging="360"/>
      </w:pPr>
    </w:lvl>
    <w:lvl w:ilvl="3" w:tplc="9FC6D62C">
      <w:start w:val="1"/>
      <w:numFmt w:val="bullet"/>
      <w:lvlText w:val="●"/>
      <w:lvlJc w:val="left"/>
      <w:pPr>
        <w:ind w:left="2880" w:hanging="360"/>
      </w:pPr>
    </w:lvl>
    <w:lvl w:ilvl="4" w:tplc="FF50406E">
      <w:start w:val="1"/>
      <w:numFmt w:val="bullet"/>
      <w:lvlText w:val="○"/>
      <w:lvlJc w:val="left"/>
      <w:pPr>
        <w:ind w:left="3600" w:hanging="360"/>
      </w:pPr>
    </w:lvl>
    <w:lvl w:ilvl="5" w:tplc="19C85580">
      <w:start w:val="1"/>
      <w:numFmt w:val="bullet"/>
      <w:lvlText w:val="■"/>
      <w:lvlJc w:val="left"/>
      <w:pPr>
        <w:ind w:left="4320" w:hanging="360"/>
      </w:pPr>
    </w:lvl>
    <w:lvl w:ilvl="6" w:tplc="A5C2A052">
      <w:start w:val="1"/>
      <w:numFmt w:val="bullet"/>
      <w:lvlText w:val="●"/>
      <w:lvlJc w:val="left"/>
      <w:pPr>
        <w:ind w:left="5040" w:hanging="360"/>
      </w:pPr>
    </w:lvl>
    <w:lvl w:ilvl="7" w:tplc="130E7612">
      <w:start w:val="1"/>
      <w:numFmt w:val="bullet"/>
      <w:lvlText w:val="●"/>
      <w:lvlJc w:val="left"/>
      <w:pPr>
        <w:ind w:left="5760" w:hanging="360"/>
      </w:pPr>
    </w:lvl>
    <w:lvl w:ilvl="8" w:tplc="0262E70E">
      <w:start w:val="1"/>
      <w:numFmt w:val="bullet"/>
      <w:lvlText w:val="●"/>
      <w:lvlJc w:val="left"/>
      <w:pPr>
        <w:ind w:left="6480" w:hanging="360"/>
      </w:pPr>
    </w:lvl>
  </w:abstractNum>
  <w:num w:numId="1" w16cid:durableId="1464814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4A9"/>
    <w:rsid w:val="00262EC8"/>
    <w:rsid w:val="002704A9"/>
    <w:rsid w:val="002B1EE8"/>
    <w:rsid w:val="002E4E24"/>
    <w:rsid w:val="00532E0D"/>
    <w:rsid w:val="005E04E6"/>
    <w:rsid w:val="0087375F"/>
    <w:rsid w:val="00A74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339D"/>
  <w15:docId w15:val="{C4FC38CB-6E73-4531-B45F-2C44487E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Rosalia Ventimiglia</cp:lastModifiedBy>
  <cp:revision>2</cp:revision>
  <dcterms:created xsi:type="dcterms:W3CDTF">2026-07-16T08:29:00Z</dcterms:created>
  <dcterms:modified xsi:type="dcterms:W3CDTF">2026-07-16T08:29:00Z</dcterms:modified>
</cp:coreProperties>
</file>